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E5" w:rsidRDefault="00A364E0" w:rsidP="00A364E0">
      <w:pPr>
        <w:autoSpaceDE w:val="0"/>
        <w:autoSpaceDN w:val="0"/>
        <w:adjustRightInd w:val="0"/>
        <w:spacing w:after="0" w:line="240" w:lineRule="auto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95350" cy="857250"/>
            <wp:effectExtent l="0" t="0" r="0" b="0"/>
            <wp:wrapSquare wrapText="bothSides"/>
            <wp:docPr id="2" name="Picture 24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1418E">
        <w:rPr>
          <w:rFonts w:ascii="Open Sans" w:eastAsiaTheme="majorEastAsia" w:hAnsi="Open Sans" w:cs="Open Sans"/>
          <w:b/>
          <w:sz w:val="32"/>
          <w:szCs w:val="36"/>
          <w:lang w:eastAsia="ja-JP"/>
        </w:rPr>
        <w:br w:type="textWrapping" w:clear="all"/>
      </w:r>
    </w:p>
    <w:p w:rsidR="00E616E5" w:rsidRDefault="00E616E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Open Sans" w:eastAsiaTheme="majorEastAsia" w:hAnsi="Open Sans" w:cs="Open Sans"/>
          <w:b/>
          <w:sz w:val="32"/>
          <w:szCs w:val="36"/>
          <w:lang w:eastAsia="ja-JP"/>
        </w:rPr>
      </w:pPr>
    </w:p>
    <w:p w:rsidR="00E616E5" w:rsidRDefault="00CF4915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ajorEastAsia" w:hAnsi="Arial" w:cs="Arial"/>
          <w:b/>
          <w:sz w:val="32"/>
          <w:szCs w:val="36"/>
          <w:lang w:eastAsia="ja-JP"/>
        </w:rPr>
      </w:pPr>
      <w:r w:rsidRPr="00B62D42">
        <w:rPr>
          <w:rFonts w:ascii="Arial" w:eastAsiaTheme="majorEastAsia" w:hAnsi="Arial" w:cs="Arial"/>
          <w:b/>
          <w:sz w:val="32"/>
          <w:szCs w:val="36"/>
          <w:lang w:eastAsia="ja-JP"/>
        </w:rPr>
        <w:t>Delta College Foundation</w:t>
      </w:r>
    </w:p>
    <w:p w:rsidR="001B7FFE" w:rsidRPr="00B62D42" w:rsidRDefault="001B7FFE" w:rsidP="00E616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eastAsiaTheme="majorEastAsia" w:hAnsi="Arial" w:cs="Arial"/>
          <w:b/>
          <w:sz w:val="32"/>
          <w:szCs w:val="36"/>
          <w:lang w:eastAsia="ja-JP"/>
        </w:rPr>
        <w:t>Retreat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616E5" w:rsidRPr="00B62D42" w:rsidRDefault="001B7FFE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>
        <w:rPr>
          <w:rFonts w:ascii="Arial" w:eastAsiaTheme="majorEastAsia" w:hAnsi="Arial" w:cs="Arial"/>
          <w:sz w:val="24"/>
          <w:lang w:eastAsia="ja-JP"/>
        </w:rPr>
        <w:t>Wednesday, February 21</w:t>
      </w:r>
      <w:r w:rsidR="00A956F9">
        <w:rPr>
          <w:rFonts w:ascii="Arial" w:eastAsiaTheme="majorEastAsia" w:hAnsi="Arial" w:cs="Arial"/>
          <w:sz w:val="24"/>
          <w:lang w:eastAsia="ja-JP"/>
        </w:rPr>
        <w:t>, 2018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Boardroom, Admin. 103</w:t>
      </w:r>
    </w:p>
    <w:p w:rsidR="00E616E5" w:rsidRPr="00B62D42" w:rsidRDefault="00CF4915" w:rsidP="00E616E5">
      <w:pPr>
        <w:spacing w:after="0" w:line="240" w:lineRule="auto"/>
        <w:jc w:val="right"/>
        <w:rPr>
          <w:rFonts w:ascii="Arial" w:eastAsiaTheme="majorEastAsia" w:hAnsi="Arial" w:cs="Arial"/>
          <w:sz w:val="24"/>
          <w:lang w:eastAsia="ja-JP"/>
        </w:rPr>
      </w:pPr>
      <w:r w:rsidRPr="00B62D42">
        <w:rPr>
          <w:rFonts w:ascii="Arial" w:eastAsiaTheme="majorEastAsia" w:hAnsi="Arial" w:cs="Arial"/>
          <w:sz w:val="24"/>
          <w:lang w:eastAsia="ja-JP"/>
        </w:rPr>
        <w:t>Valerie Stewart-Green</w:t>
      </w:r>
      <w:r w:rsidR="00E616E5" w:rsidRPr="00B62D42">
        <w:rPr>
          <w:rFonts w:ascii="Arial" w:eastAsiaTheme="majorEastAsia" w:hAnsi="Arial" w:cs="Arial"/>
          <w:sz w:val="24"/>
          <w:lang w:eastAsia="ja-JP"/>
        </w:rPr>
        <w:t>, Recorder</w:t>
      </w:r>
    </w:p>
    <w:p w:rsidR="00CF4915" w:rsidRPr="00B62D42" w:rsidRDefault="00CF491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Present:</w:t>
      </w:r>
      <w:r w:rsidR="00A364E0" w:rsidRPr="00B62D42">
        <w:rPr>
          <w:rFonts w:ascii="Arial" w:hAnsi="Arial" w:cs="Arial"/>
          <w:b/>
          <w:sz w:val="24"/>
        </w:rPr>
        <w:t xml:space="preserve">  </w:t>
      </w:r>
      <w:r w:rsidR="001B7FFE">
        <w:rPr>
          <w:rFonts w:ascii="Arial" w:hAnsi="Arial" w:cs="Arial"/>
          <w:b/>
          <w:sz w:val="24"/>
        </w:rPr>
        <w:t xml:space="preserve">Jeff Wright, President; </w:t>
      </w:r>
      <w:r w:rsidR="00DD213F">
        <w:rPr>
          <w:rFonts w:ascii="Arial" w:hAnsi="Arial" w:cs="Arial"/>
          <w:b/>
          <w:sz w:val="24"/>
        </w:rPr>
        <w:t xml:space="preserve">Dr. </w:t>
      </w:r>
      <w:r w:rsidR="008835C4" w:rsidRPr="00B62D42">
        <w:rPr>
          <w:rFonts w:ascii="Arial" w:hAnsi="Arial" w:cs="Arial"/>
          <w:b/>
          <w:sz w:val="24"/>
        </w:rPr>
        <w:t xml:space="preserve">Kathy Hart, </w:t>
      </w:r>
      <w:r w:rsidR="00DD213F">
        <w:rPr>
          <w:rFonts w:ascii="Arial" w:hAnsi="Arial" w:cs="Arial"/>
          <w:b/>
          <w:sz w:val="24"/>
        </w:rPr>
        <w:t xml:space="preserve">Secretary/Treasurer; Dr. </w:t>
      </w:r>
      <w:r w:rsidR="00146FBC">
        <w:rPr>
          <w:rFonts w:ascii="Arial" w:hAnsi="Arial" w:cs="Arial"/>
          <w:b/>
          <w:sz w:val="24"/>
        </w:rPr>
        <w:t>Elizabeth Blanchard; Chuck Bloch; Carl Toliver;</w:t>
      </w:r>
      <w:r w:rsidR="008835C4" w:rsidRPr="00B62D42">
        <w:rPr>
          <w:rFonts w:ascii="Arial" w:hAnsi="Arial" w:cs="Arial"/>
          <w:b/>
          <w:sz w:val="24"/>
        </w:rPr>
        <w:t xml:space="preserve"> Richard Vasquez, </w:t>
      </w:r>
      <w:r w:rsidR="00495C8E">
        <w:rPr>
          <w:rFonts w:ascii="Arial" w:hAnsi="Arial" w:cs="Arial"/>
          <w:b/>
          <w:sz w:val="24"/>
        </w:rPr>
        <w:t>B</w:t>
      </w:r>
      <w:r w:rsidR="00230BBC">
        <w:rPr>
          <w:rFonts w:ascii="Arial" w:hAnsi="Arial" w:cs="Arial"/>
          <w:b/>
          <w:sz w:val="24"/>
        </w:rPr>
        <w:t>oard of Trustees Representative</w:t>
      </w:r>
    </w:p>
    <w:p w:rsidR="008835C4" w:rsidRPr="00B62D42" w:rsidRDefault="008835C4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Absent:</w:t>
      </w:r>
      <w:r w:rsidR="008835C4" w:rsidRPr="00B62D42">
        <w:rPr>
          <w:rFonts w:ascii="Arial" w:hAnsi="Arial" w:cs="Arial"/>
          <w:b/>
          <w:sz w:val="24"/>
        </w:rPr>
        <w:t xml:space="preserve">  Sue </w:t>
      </w:r>
      <w:proofErr w:type="spellStart"/>
      <w:r w:rsidR="00421AAA">
        <w:rPr>
          <w:rFonts w:ascii="Arial" w:hAnsi="Arial" w:cs="Arial"/>
          <w:b/>
          <w:sz w:val="24"/>
        </w:rPr>
        <w:t>Grupe</w:t>
      </w:r>
      <w:proofErr w:type="spellEnd"/>
      <w:r w:rsidR="00421AAA">
        <w:rPr>
          <w:rFonts w:ascii="Arial" w:hAnsi="Arial" w:cs="Arial"/>
          <w:b/>
          <w:sz w:val="24"/>
        </w:rPr>
        <w:t xml:space="preserve"> </w:t>
      </w:r>
      <w:proofErr w:type="spellStart"/>
      <w:r w:rsidR="008835C4" w:rsidRPr="00B62D42">
        <w:rPr>
          <w:rFonts w:ascii="Arial" w:hAnsi="Arial" w:cs="Arial"/>
          <w:b/>
          <w:sz w:val="24"/>
        </w:rPr>
        <w:t>DePolo</w:t>
      </w:r>
      <w:proofErr w:type="spellEnd"/>
      <w:r w:rsidR="00230BBC">
        <w:rPr>
          <w:rFonts w:ascii="Arial" w:hAnsi="Arial" w:cs="Arial"/>
          <w:b/>
          <w:sz w:val="24"/>
        </w:rPr>
        <w:t>; Claudia Moreno;</w:t>
      </w:r>
      <w:r w:rsidR="00B76ADE">
        <w:rPr>
          <w:rFonts w:ascii="Arial" w:hAnsi="Arial" w:cs="Arial"/>
          <w:b/>
          <w:sz w:val="24"/>
        </w:rPr>
        <w:t xml:space="preserve"> Steve Castellanos (Alternate)</w:t>
      </w:r>
      <w:r w:rsidR="001B7FFE">
        <w:rPr>
          <w:rFonts w:ascii="Arial" w:hAnsi="Arial" w:cs="Arial"/>
          <w:b/>
          <w:sz w:val="24"/>
        </w:rPr>
        <w:t>;</w:t>
      </w:r>
      <w:r w:rsidR="001B7FFE" w:rsidRPr="001B7FFE">
        <w:rPr>
          <w:rFonts w:ascii="Arial" w:hAnsi="Arial" w:cs="Arial"/>
          <w:b/>
          <w:sz w:val="24"/>
        </w:rPr>
        <w:t xml:space="preserve"> </w:t>
      </w:r>
      <w:r w:rsidR="001B7FFE" w:rsidRPr="00B62D42">
        <w:rPr>
          <w:rFonts w:ascii="Arial" w:hAnsi="Arial" w:cs="Arial"/>
          <w:b/>
          <w:sz w:val="24"/>
        </w:rPr>
        <w:t>Tom Patti</w:t>
      </w:r>
      <w:r w:rsidR="00832264">
        <w:rPr>
          <w:rFonts w:ascii="Arial" w:hAnsi="Arial" w:cs="Arial"/>
          <w:b/>
          <w:sz w:val="24"/>
        </w:rPr>
        <w:t>, Pat Doyle</w:t>
      </w:r>
      <w:r w:rsidR="009C63A8">
        <w:rPr>
          <w:rFonts w:ascii="Arial" w:hAnsi="Arial" w:cs="Arial"/>
          <w:b/>
          <w:sz w:val="24"/>
        </w:rPr>
        <w:t>, Vice President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Guests:</w:t>
      </w:r>
      <w:r w:rsidR="00DB1184">
        <w:rPr>
          <w:rFonts w:ascii="Arial" w:hAnsi="Arial" w:cs="Arial"/>
          <w:b/>
          <w:sz w:val="24"/>
        </w:rPr>
        <w:t xml:space="preserve"> </w:t>
      </w:r>
      <w:r w:rsidR="001B7FFE">
        <w:rPr>
          <w:rFonts w:ascii="Arial" w:hAnsi="Arial" w:cs="Arial"/>
          <w:b/>
          <w:sz w:val="24"/>
        </w:rPr>
        <w:t>None</w:t>
      </w:r>
    </w:p>
    <w:p w:rsidR="00E616E5" w:rsidRPr="00B62D42" w:rsidRDefault="00E616E5" w:rsidP="00E616E5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</w:p>
    <w:p w:rsidR="00E616E5" w:rsidRPr="00B62D42" w:rsidRDefault="00E616E5" w:rsidP="00B62D42">
      <w:pPr>
        <w:pStyle w:val="Heading1"/>
        <w:spacing w:after="0" w:line="240" w:lineRule="auto"/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</w:pPr>
      <w:r w:rsidRPr="00B62D42">
        <w:rPr>
          <w:rFonts w:ascii="Arial" w:eastAsiaTheme="majorEastAsia" w:hAnsi="Arial" w:cs="Arial"/>
          <w:b w:val="0"/>
          <w:color w:val="BFBFBF" w:themeColor="background1" w:themeShade="BF"/>
          <w:sz w:val="24"/>
          <w:lang w:eastAsia="ja-JP"/>
        </w:rPr>
        <w:t>MINUTES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B62D42" w:rsidRPr="00B62D42" w:rsidRDefault="00B62D42" w:rsidP="00B62D42">
      <w:pPr>
        <w:tabs>
          <w:tab w:val="left" w:pos="279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1.       </w:t>
      </w:r>
      <w:r w:rsidRPr="00B62D42">
        <w:rPr>
          <w:rFonts w:ascii="Arial" w:hAnsi="Arial" w:cs="Arial"/>
          <w:b/>
          <w:sz w:val="24"/>
          <w:u w:val="single"/>
        </w:rPr>
        <w:t>Call To Order and Roll Call</w:t>
      </w:r>
    </w:p>
    <w:p w:rsidR="00B62D42" w:rsidRDefault="00DD213F" w:rsidP="00DD213F">
      <w:pPr>
        <w:tabs>
          <w:tab w:val="left" w:pos="63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The meeting was called to order at approximately </w:t>
      </w:r>
      <w:r w:rsidR="001B7FFE">
        <w:rPr>
          <w:rFonts w:ascii="Arial" w:hAnsi="Arial" w:cs="Arial"/>
          <w:sz w:val="24"/>
        </w:rPr>
        <w:t>11:00 a.m.</w:t>
      </w:r>
    </w:p>
    <w:p w:rsidR="0092217C" w:rsidRPr="00DD213F" w:rsidRDefault="0092217C" w:rsidP="00DD213F">
      <w:pPr>
        <w:tabs>
          <w:tab w:val="left" w:pos="630"/>
        </w:tabs>
        <w:rPr>
          <w:rFonts w:ascii="Arial" w:hAnsi="Arial" w:cs="Arial"/>
          <w:sz w:val="24"/>
        </w:rPr>
      </w:pPr>
    </w:p>
    <w:p w:rsidR="00B62D42" w:rsidRDefault="00B62D42" w:rsidP="00B62D42">
      <w:pPr>
        <w:rPr>
          <w:rFonts w:ascii="Arial" w:hAnsi="Arial" w:cs="Arial"/>
          <w:b/>
          <w:sz w:val="24"/>
          <w:u w:val="single"/>
        </w:rPr>
      </w:pPr>
      <w:r w:rsidRPr="00B62D42">
        <w:rPr>
          <w:rFonts w:ascii="Arial" w:hAnsi="Arial" w:cs="Arial"/>
          <w:b/>
          <w:sz w:val="24"/>
        </w:rPr>
        <w:t xml:space="preserve">2.      </w:t>
      </w:r>
      <w:r w:rsidRPr="00B62D42">
        <w:rPr>
          <w:rFonts w:ascii="Arial" w:hAnsi="Arial" w:cs="Arial"/>
          <w:b/>
          <w:sz w:val="24"/>
          <w:u w:val="single"/>
        </w:rPr>
        <w:t>Public Comments and Approval of Minutes</w:t>
      </w:r>
    </w:p>
    <w:p w:rsidR="00B62D42" w:rsidRPr="00B62D42" w:rsidRDefault="00B62D42" w:rsidP="00B62D42">
      <w:pPr>
        <w:tabs>
          <w:tab w:val="left" w:pos="630"/>
        </w:tabs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sz w:val="24"/>
        </w:rPr>
        <w:t>2.1</w:t>
      </w:r>
      <w:r w:rsidRPr="00B62D42">
        <w:rPr>
          <w:rFonts w:ascii="Arial" w:hAnsi="Arial" w:cs="Arial"/>
          <w:sz w:val="24"/>
        </w:rPr>
        <w:tab/>
        <w:t>Comments from the Public</w:t>
      </w:r>
      <w:r>
        <w:rPr>
          <w:rFonts w:ascii="Arial" w:hAnsi="Arial" w:cs="Arial"/>
          <w:sz w:val="24"/>
        </w:rPr>
        <w:t xml:space="preserve"> – none noted</w:t>
      </w:r>
    </w:p>
    <w:p w:rsidR="001B7FFE" w:rsidRDefault="001B7FFE" w:rsidP="00B62D42">
      <w:pPr>
        <w:ind w:left="72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B62D42" w:rsidRPr="001B7FFE" w:rsidRDefault="00B62D42" w:rsidP="00B62D42">
      <w:pPr>
        <w:ind w:left="720" w:hanging="720"/>
        <w:rPr>
          <w:rFonts w:ascii="Arial" w:hAnsi="Arial" w:cs="Arial"/>
          <w:b/>
          <w:sz w:val="24"/>
        </w:rPr>
      </w:pPr>
      <w:r w:rsidRPr="00B62D42">
        <w:rPr>
          <w:rFonts w:ascii="Arial" w:hAnsi="Arial" w:cs="Arial"/>
          <w:b/>
          <w:sz w:val="24"/>
        </w:rPr>
        <w:t>3.</w:t>
      </w:r>
      <w:r w:rsidRPr="00B62D42">
        <w:rPr>
          <w:rFonts w:ascii="Arial" w:hAnsi="Arial" w:cs="Arial"/>
          <w:b/>
          <w:sz w:val="24"/>
        </w:rPr>
        <w:tab/>
      </w:r>
      <w:r w:rsidRPr="00B62D42">
        <w:rPr>
          <w:rFonts w:ascii="Arial" w:hAnsi="Arial" w:cs="Arial"/>
          <w:b/>
          <w:sz w:val="24"/>
          <w:u w:val="single"/>
        </w:rPr>
        <w:t>Reports/Information</w:t>
      </w:r>
      <w:r w:rsidRPr="00B62D42">
        <w:rPr>
          <w:rFonts w:ascii="Arial" w:hAnsi="Arial" w:cs="Arial"/>
          <w:sz w:val="24"/>
        </w:rPr>
        <w:t xml:space="preserve">       </w:t>
      </w:r>
    </w:p>
    <w:p w:rsidR="00146FBC" w:rsidRDefault="00B62D42" w:rsidP="001B7FFE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3.1     </w:t>
      </w:r>
      <w:r w:rsidR="001B7FFE">
        <w:rPr>
          <w:rFonts w:ascii="Arial" w:hAnsi="Arial" w:cs="Arial"/>
          <w:sz w:val="24"/>
        </w:rPr>
        <w:t xml:space="preserve">Presentation Discussion on the Feasibility/Desirability of Paid Foundation </w:t>
      </w:r>
      <w:r w:rsidR="001B7FFE">
        <w:rPr>
          <w:rFonts w:ascii="Arial" w:hAnsi="Arial" w:cs="Arial"/>
          <w:sz w:val="24"/>
        </w:rPr>
        <w:tab/>
      </w:r>
      <w:r w:rsidR="001B7FFE">
        <w:rPr>
          <w:rFonts w:ascii="Arial" w:hAnsi="Arial" w:cs="Arial"/>
          <w:sz w:val="24"/>
        </w:rPr>
        <w:tab/>
        <w:t>Staff</w:t>
      </w:r>
      <w:r w:rsidR="00B84905">
        <w:rPr>
          <w:rFonts w:ascii="Arial" w:hAnsi="Arial" w:cs="Arial"/>
          <w:sz w:val="24"/>
        </w:rPr>
        <w:t xml:space="preserve"> (attached)</w:t>
      </w:r>
    </w:p>
    <w:p w:rsidR="008346C1" w:rsidRDefault="001B7FFE" w:rsidP="001B7FFE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Consultant Mike Hill gave a Power Point presentation discussing the idea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of paid foundation staff.  </w:t>
      </w:r>
    </w:p>
    <w:p w:rsidR="007D1EDA" w:rsidRDefault="007D1EDA" w:rsidP="0092217C">
      <w:pPr>
        <w:tabs>
          <w:tab w:val="left" w:pos="720"/>
        </w:tabs>
        <w:ind w:right="8"/>
        <w:rPr>
          <w:rFonts w:ascii="Arial" w:hAnsi="Arial" w:cs="Arial"/>
          <w:sz w:val="24"/>
        </w:rPr>
      </w:pPr>
    </w:p>
    <w:p w:rsidR="00B62D42" w:rsidRDefault="00B62D42" w:rsidP="007D1EDA">
      <w:pPr>
        <w:tabs>
          <w:tab w:val="left" w:pos="720"/>
        </w:tabs>
        <w:ind w:right="8"/>
        <w:rPr>
          <w:rFonts w:ascii="Arial" w:hAnsi="Arial" w:cs="Arial"/>
          <w:sz w:val="24"/>
        </w:rPr>
      </w:pPr>
      <w:r w:rsidRPr="00B62D42">
        <w:rPr>
          <w:rFonts w:ascii="Arial" w:hAnsi="Arial" w:cs="Arial"/>
          <w:sz w:val="24"/>
        </w:rPr>
        <w:tab/>
        <w:t>3.2</w:t>
      </w:r>
      <w:r w:rsidRPr="00B62D42">
        <w:rPr>
          <w:rFonts w:ascii="Arial" w:hAnsi="Arial" w:cs="Arial"/>
          <w:sz w:val="24"/>
        </w:rPr>
        <w:tab/>
      </w:r>
      <w:r w:rsidR="001B7FFE">
        <w:rPr>
          <w:rFonts w:ascii="Arial" w:hAnsi="Arial" w:cs="Arial"/>
          <w:sz w:val="24"/>
        </w:rPr>
        <w:t>Discu</w:t>
      </w:r>
      <w:r w:rsidR="00832264">
        <w:rPr>
          <w:rFonts w:ascii="Arial" w:hAnsi="Arial" w:cs="Arial"/>
          <w:sz w:val="24"/>
        </w:rPr>
        <w:t>ssion of Directors’ Responses to</w:t>
      </w:r>
      <w:r w:rsidR="001B7FFE">
        <w:rPr>
          <w:rFonts w:ascii="Arial" w:hAnsi="Arial" w:cs="Arial"/>
          <w:sz w:val="24"/>
        </w:rPr>
        <w:t xml:space="preserve"> George </w:t>
      </w:r>
      <w:proofErr w:type="spellStart"/>
      <w:r w:rsidR="001B7FFE">
        <w:rPr>
          <w:rFonts w:ascii="Arial" w:hAnsi="Arial" w:cs="Arial"/>
          <w:sz w:val="24"/>
        </w:rPr>
        <w:t>Boodrookas</w:t>
      </w:r>
      <w:proofErr w:type="spellEnd"/>
      <w:r w:rsidR="001B7FFE">
        <w:rPr>
          <w:rFonts w:ascii="Arial" w:hAnsi="Arial" w:cs="Arial"/>
          <w:sz w:val="24"/>
        </w:rPr>
        <w:t>’ Presentation</w:t>
      </w:r>
    </w:p>
    <w:p w:rsidR="00B84905" w:rsidRDefault="00421AAA" w:rsidP="003B4D8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84905">
        <w:rPr>
          <w:rFonts w:ascii="Arial" w:hAnsi="Arial" w:cs="Arial"/>
          <w:sz w:val="24"/>
        </w:rPr>
        <w:t>The Directors discussed hiri</w:t>
      </w:r>
      <w:r w:rsidR="0040297F">
        <w:rPr>
          <w:rFonts w:ascii="Arial" w:hAnsi="Arial" w:cs="Arial"/>
          <w:sz w:val="24"/>
        </w:rPr>
        <w:t>ng a consultant for further advic</w:t>
      </w:r>
      <w:r w:rsidR="00B84905">
        <w:rPr>
          <w:rFonts w:ascii="Arial" w:hAnsi="Arial" w:cs="Arial"/>
          <w:sz w:val="24"/>
        </w:rPr>
        <w:t>e</w:t>
      </w:r>
      <w:r w:rsidR="0040297F">
        <w:rPr>
          <w:rFonts w:ascii="Arial" w:hAnsi="Arial" w:cs="Arial"/>
          <w:sz w:val="24"/>
        </w:rPr>
        <w:t xml:space="preserve"> </w:t>
      </w:r>
      <w:r w:rsidR="00B84905">
        <w:rPr>
          <w:rFonts w:ascii="Arial" w:hAnsi="Arial" w:cs="Arial"/>
          <w:sz w:val="24"/>
        </w:rPr>
        <w:t xml:space="preserve">on hiring </w:t>
      </w:r>
      <w:r w:rsidR="0040297F">
        <w:rPr>
          <w:rFonts w:ascii="Arial" w:hAnsi="Arial" w:cs="Arial"/>
          <w:sz w:val="24"/>
        </w:rPr>
        <w:tab/>
      </w:r>
      <w:r w:rsidR="0040297F">
        <w:rPr>
          <w:rFonts w:ascii="Arial" w:hAnsi="Arial" w:cs="Arial"/>
          <w:sz w:val="24"/>
        </w:rPr>
        <w:tab/>
      </w:r>
      <w:r w:rsidR="00B84905">
        <w:rPr>
          <w:rFonts w:ascii="Arial" w:hAnsi="Arial" w:cs="Arial"/>
          <w:sz w:val="24"/>
        </w:rPr>
        <w:t>foundation staff.  It was suggested that</w:t>
      </w:r>
      <w:r w:rsidR="00B84905" w:rsidRPr="0040297F">
        <w:rPr>
          <w:rFonts w:ascii="Arial" w:hAnsi="Arial" w:cs="Arial"/>
          <w:sz w:val="24"/>
        </w:rPr>
        <w:t xml:space="preserve"> </w:t>
      </w:r>
      <w:r w:rsidR="0040297F" w:rsidRPr="0040297F">
        <w:rPr>
          <w:rFonts w:ascii="Arial" w:hAnsi="Arial" w:cs="Arial"/>
          <w:bCs/>
          <w:sz w:val="24"/>
        </w:rPr>
        <w:t>Georgette</w:t>
      </w:r>
      <w:r w:rsidR="0040297F" w:rsidRPr="0040297F">
        <w:rPr>
          <w:rFonts w:ascii="Arial" w:hAnsi="Arial" w:cs="Arial"/>
          <w:sz w:val="24"/>
        </w:rPr>
        <w:t xml:space="preserve"> </w:t>
      </w:r>
      <w:proofErr w:type="spellStart"/>
      <w:r w:rsidR="0040297F" w:rsidRPr="0040297F">
        <w:rPr>
          <w:rFonts w:ascii="Arial" w:hAnsi="Arial" w:cs="Arial"/>
          <w:sz w:val="24"/>
        </w:rPr>
        <w:t>Hunefeld</w:t>
      </w:r>
      <w:proofErr w:type="spellEnd"/>
      <w:r w:rsidR="0040297F">
        <w:rPr>
          <w:rFonts w:ascii="Arial" w:hAnsi="Arial" w:cs="Arial"/>
          <w:sz w:val="24"/>
        </w:rPr>
        <w:t xml:space="preserve">, </w:t>
      </w:r>
      <w:r w:rsidR="0040297F">
        <w:rPr>
          <w:rFonts w:ascii="Arial" w:hAnsi="Arial" w:cs="Arial"/>
          <w:sz w:val="24"/>
        </w:rPr>
        <w:tab/>
        <w:t xml:space="preserve">Director of </w:t>
      </w:r>
      <w:r w:rsidR="0040297F">
        <w:rPr>
          <w:rFonts w:ascii="Arial" w:hAnsi="Arial" w:cs="Arial"/>
          <w:sz w:val="24"/>
        </w:rPr>
        <w:tab/>
      </w:r>
      <w:r w:rsidR="0040297F">
        <w:rPr>
          <w:rFonts w:ascii="Arial" w:hAnsi="Arial" w:cs="Arial"/>
          <w:sz w:val="24"/>
        </w:rPr>
        <w:tab/>
        <w:t>Principal and Leadership Giving</w:t>
      </w:r>
      <w:r w:rsidR="00B84905">
        <w:rPr>
          <w:rFonts w:ascii="Arial" w:hAnsi="Arial" w:cs="Arial"/>
          <w:sz w:val="24"/>
        </w:rPr>
        <w:t xml:space="preserve"> from the University of the Pacific </w:t>
      </w:r>
      <w:r w:rsidR="0040297F">
        <w:rPr>
          <w:rFonts w:ascii="Arial" w:hAnsi="Arial" w:cs="Arial"/>
          <w:sz w:val="24"/>
        </w:rPr>
        <w:t>(</w:t>
      </w:r>
      <w:proofErr w:type="spellStart"/>
      <w:r w:rsidR="0040297F">
        <w:rPr>
          <w:rFonts w:ascii="Arial" w:hAnsi="Arial" w:cs="Arial"/>
          <w:sz w:val="24"/>
        </w:rPr>
        <w:t>UOP</w:t>
      </w:r>
      <w:proofErr w:type="spellEnd"/>
      <w:r w:rsidR="0040297F">
        <w:rPr>
          <w:rFonts w:ascii="Arial" w:hAnsi="Arial" w:cs="Arial"/>
          <w:sz w:val="24"/>
        </w:rPr>
        <w:t>)</w:t>
      </w:r>
      <w:r w:rsidR="0040297F">
        <w:rPr>
          <w:rFonts w:ascii="Arial" w:hAnsi="Arial" w:cs="Arial"/>
          <w:sz w:val="24"/>
        </w:rPr>
        <w:lastRenderedPageBreak/>
        <w:tab/>
      </w:r>
      <w:r w:rsidR="0040297F">
        <w:rPr>
          <w:rFonts w:ascii="Arial" w:hAnsi="Arial" w:cs="Arial"/>
          <w:sz w:val="24"/>
        </w:rPr>
        <w:tab/>
      </w:r>
      <w:r w:rsidR="00B84905">
        <w:rPr>
          <w:rFonts w:ascii="Arial" w:hAnsi="Arial" w:cs="Arial"/>
          <w:sz w:val="24"/>
        </w:rPr>
        <w:t xml:space="preserve">be contacted </w:t>
      </w:r>
      <w:r w:rsidR="00635AC9">
        <w:rPr>
          <w:rFonts w:ascii="Arial" w:hAnsi="Arial" w:cs="Arial"/>
          <w:sz w:val="24"/>
        </w:rPr>
        <w:t xml:space="preserve">to attend a future </w:t>
      </w:r>
      <w:r w:rsidR="0040297F">
        <w:rPr>
          <w:rFonts w:ascii="Arial" w:hAnsi="Arial" w:cs="Arial"/>
          <w:sz w:val="24"/>
        </w:rPr>
        <w:t xml:space="preserve">meeting and discuss how </w:t>
      </w:r>
      <w:proofErr w:type="spellStart"/>
      <w:r w:rsidR="0040297F">
        <w:rPr>
          <w:rFonts w:ascii="Arial" w:hAnsi="Arial" w:cs="Arial"/>
          <w:sz w:val="24"/>
        </w:rPr>
        <w:t>UOP</w:t>
      </w:r>
      <w:proofErr w:type="spellEnd"/>
      <w:r w:rsidR="0040297F">
        <w:rPr>
          <w:rFonts w:ascii="Arial" w:hAnsi="Arial" w:cs="Arial"/>
          <w:sz w:val="24"/>
        </w:rPr>
        <w:t xml:space="preserve"> </w:t>
      </w:r>
      <w:r w:rsidR="00635AC9">
        <w:rPr>
          <w:rFonts w:ascii="Arial" w:hAnsi="Arial" w:cs="Arial"/>
          <w:sz w:val="24"/>
        </w:rPr>
        <w:t>run</w:t>
      </w:r>
      <w:r w:rsidR="0040297F">
        <w:rPr>
          <w:rFonts w:ascii="Arial" w:hAnsi="Arial" w:cs="Arial"/>
          <w:sz w:val="24"/>
        </w:rPr>
        <w:t>s</w:t>
      </w:r>
      <w:r w:rsidR="00635AC9">
        <w:rPr>
          <w:rFonts w:ascii="Arial" w:hAnsi="Arial" w:cs="Arial"/>
          <w:sz w:val="24"/>
        </w:rPr>
        <w:t xml:space="preserve"> </w:t>
      </w:r>
      <w:r w:rsidR="0040297F">
        <w:rPr>
          <w:rFonts w:ascii="Arial" w:hAnsi="Arial" w:cs="Arial"/>
          <w:sz w:val="24"/>
        </w:rPr>
        <w:tab/>
      </w:r>
      <w:r w:rsidR="0040297F">
        <w:rPr>
          <w:rFonts w:ascii="Arial" w:hAnsi="Arial" w:cs="Arial"/>
          <w:sz w:val="24"/>
        </w:rPr>
        <w:tab/>
      </w:r>
      <w:r w:rsidR="00635AC9">
        <w:rPr>
          <w:rFonts w:ascii="Arial" w:hAnsi="Arial" w:cs="Arial"/>
          <w:sz w:val="24"/>
        </w:rPr>
        <w:t>their foundation</w:t>
      </w:r>
      <w:r w:rsidR="00B84905">
        <w:rPr>
          <w:rFonts w:ascii="Arial" w:hAnsi="Arial" w:cs="Arial"/>
          <w:sz w:val="24"/>
        </w:rPr>
        <w:t>.</w:t>
      </w:r>
    </w:p>
    <w:p w:rsidR="0046293C" w:rsidRPr="00B62D42" w:rsidRDefault="00B84905" w:rsidP="0040297F">
      <w:pPr>
        <w:tabs>
          <w:tab w:val="left" w:pos="720"/>
        </w:tabs>
        <w:ind w:right="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6293C">
        <w:rPr>
          <w:rFonts w:ascii="Arial" w:hAnsi="Arial" w:cs="Arial"/>
          <w:sz w:val="24"/>
        </w:rPr>
        <w:tab/>
      </w:r>
    </w:p>
    <w:p w:rsidR="00B73867" w:rsidRDefault="001B7FFE" w:rsidP="001B7FF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B73867">
        <w:rPr>
          <w:rFonts w:ascii="Arial" w:hAnsi="Arial" w:cs="Arial"/>
        </w:rPr>
        <w:tab/>
      </w:r>
      <w:r w:rsidR="00B73867">
        <w:rPr>
          <w:rFonts w:ascii="Arial" w:hAnsi="Arial" w:cs="Arial"/>
        </w:rPr>
        <w:tab/>
      </w:r>
      <w:r w:rsidR="00B84905">
        <w:rPr>
          <w:rFonts w:ascii="Arial" w:hAnsi="Arial" w:cs="Arial"/>
        </w:rPr>
        <w:t>Future Planning</w:t>
      </w:r>
    </w:p>
    <w:p w:rsidR="00B84905" w:rsidRDefault="00B84905" w:rsidP="001B7FF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Dr. Hart suggested </w:t>
      </w:r>
      <w:r w:rsidR="00635AC9">
        <w:rPr>
          <w:rFonts w:ascii="Arial" w:hAnsi="Arial" w:cs="Arial"/>
        </w:rPr>
        <w:t xml:space="preserve">the directors decide how </w:t>
      </w:r>
      <w:r w:rsidR="003E23EC">
        <w:rPr>
          <w:rFonts w:ascii="Arial" w:hAnsi="Arial" w:cs="Arial"/>
        </w:rPr>
        <w:t xml:space="preserve">we are going to </w:t>
      </w:r>
      <w:r w:rsidR="00635AC9">
        <w:rPr>
          <w:rFonts w:ascii="Arial" w:hAnsi="Arial" w:cs="Arial"/>
        </w:rPr>
        <w:t xml:space="preserve">move </w:t>
      </w:r>
      <w:r w:rsidR="00635AC9">
        <w:rPr>
          <w:rFonts w:ascii="Arial" w:hAnsi="Arial" w:cs="Arial"/>
        </w:rPr>
        <w:tab/>
        <w:t xml:space="preserve">forward with the </w:t>
      </w:r>
      <w:r w:rsidR="003E23EC">
        <w:rPr>
          <w:rFonts w:ascii="Arial" w:hAnsi="Arial" w:cs="Arial"/>
        </w:rPr>
        <w:t>hiring of foundation</w:t>
      </w:r>
      <w:r w:rsidR="00635AC9">
        <w:rPr>
          <w:rFonts w:ascii="Arial" w:hAnsi="Arial" w:cs="Arial"/>
        </w:rPr>
        <w:t xml:space="preserve"> staff </w:t>
      </w:r>
      <w:r w:rsidR="00CE2120">
        <w:rPr>
          <w:rFonts w:ascii="Arial" w:hAnsi="Arial" w:cs="Arial"/>
        </w:rPr>
        <w:t xml:space="preserve">and </w:t>
      </w:r>
      <w:r w:rsidR="003E23EC">
        <w:rPr>
          <w:rFonts w:ascii="Arial" w:hAnsi="Arial" w:cs="Arial"/>
        </w:rPr>
        <w:t xml:space="preserve">what source of funding will </w:t>
      </w:r>
      <w:r w:rsidR="00CE2120">
        <w:rPr>
          <w:rFonts w:ascii="Arial" w:hAnsi="Arial" w:cs="Arial"/>
        </w:rPr>
        <w:tab/>
        <w:t xml:space="preserve">be </w:t>
      </w:r>
      <w:r w:rsidR="003E23EC">
        <w:rPr>
          <w:rFonts w:ascii="Arial" w:hAnsi="Arial" w:cs="Arial"/>
        </w:rPr>
        <w:t>used to pay for staff.</w:t>
      </w:r>
    </w:p>
    <w:p w:rsidR="0040297F" w:rsidRDefault="0040297F" w:rsidP="001B7FF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</w:p>
    <w:p w:rsidR="00635AC9" w:rsidRDefault="00635AC9" w:rsidP="001B7FF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Dr. Hart further suggested hiring a manager, not on the level of a director</w:t>
      </w:r>
      <w:r w:rsidR="00230B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to coordinate foundation activities such as field trips for students, or tours </w:t>
      </w:r>
      <w:r>
        <w:rPr>
          <w:rFonts w:ascii="Arial" w:hAnsi="Arial" w:cs="Arial"/>
        </w:rPr>
        <w:tab/>
        <w:t>for students to some of the college’s various programs.</w:t>
      </w:r>
    </w:p>
    <w:p w:rsidR="00E70D33" w:rsidRDefault="00B73867" w:rsidP="001B7FFE">
      <w:pPr>
        <w:pStyle w:val="ListParagraph"/>
        <w:spacing w:before="0" w:beforeAutospacing="0" w:after="0" w:afterAutospacing="0" w:line="276" w:lineRule="auto"/>
        <w:ind w:left="1080" w:hanging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70D33" w:rsidRDefault="00E70D33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0676" w:rsidRPr="00B62D42" w:rsidRDefault="00645E4F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1B7FFE">
        <w:rPr>
          <w:rFonts w:ascii="Arial" w:hAnsi="Arial" w:cs="Arial"/>
          <w:sz w:val="24"/>
        </w:rPr>
        <w:t>djournment:  1:00</w:t>
      </w:r>
      <w:r w:rsidR="00E60676">
        <w:rPr>
          <w:rFonts w:ascii="Arial" w:hAnsi="Arial" w:cs="Arial"/>
          <w:sz w:val="24"/>
        </w:rPr>
        <w:t xml:space="preserve"> p.m.</w:t>
      </w: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E616E5" w:rsidRPr="00B62D42" w:rsidRDefault="00E616E5" w:rsidP="00E6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6D71BB" w:rsidRPr="00B62D42" w:rsidRDefault="006D71BB">
      <w:pPr>
        <w:rPr>
          <w:rFonts w:ascii="Arial" w:hAnsi="Arial" w:cs="Arial"/>
          <w:sz w:val="24"/>
        </w:rPr>
      </w:pPr>
    </w:p>
    <w:sectPr w:rsidR="006D71BB" w:rsidRPr="00B62D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7A" w:rsidRDefault="00214A7A" w:rsidP="00E616E5">
      <w:pPr>
        <w:spacing w:after="0" w:line="240" w:lineRule="auto"/>
      </w:pPr>
      <w:r>
        <w:separator/>
      </w:r>
    </w:p>
  </w:endnote>
  <w:endnote w:type="continuationSeparator" w:id="0">
    <w:p w:rsidR="00214A7A" w:rsidRDefault="00214A7A" w:rsidP="00E6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7A" w:rsidRDefault="00214A7A" w:rsidP="00E616E5">
      <w:pPr>
        <w:spacing w:after="0" w:line="240" w:lineRule="auto"/>
      </w:pPr>
      <w:r>
        <w:separator/>
      </w:r>
    </w:p>
  </w:footnote>
  <w:footnote w:type="continuationSeparator" w:id="0">
    <w:p w:rsidR="00214A7A" w:rsidRDefault="00214A7A" w:rsidP="00E6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E5" w:rsidRDefault="00E616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5"/>
    <w:rsid w:val="00083F75"/>
    <w:rsid w:val="000D723F"/>
    <w:rsid w:val="00146FBC"/>
    <w:rsid w:val="00164E24"/>
    <w:rsid w:val="001B19A5"/>
    <w:rsid w:val="001B7FFE"/>
    <w:rsid w:val="001D316F"/>
    <w:rsid w:val="002065AD"/>
    <w:rsid w:val="0020676E"/>
    <w:rsid w:val="00214A7A"/>
    <w:rsid w:val="00223F72"/>
    <w:rsid w:val="00230BBC"/>
    <w:rsid w:val="00237D2A"/>
    <w:rsid w:val="00254C98"/>
    <w:rsid w:val="00270491"/>
    <w:rsid w:val="0035050B"/>
    <w:rsid w:val="003B4D8F"/>
    <w:rsid w:val="003B559B"/>
    <w:rsid w:val="003E23EC"/>
    <w:rsid w:val="0040297F"/>
    <w:rsid w:val="00421AAA"/>
    <w:rsid w:val="0046293C"/>
    <w:rsid w:val="00495C8E"/>
    <w:rsid w:val="005019EF"/>
    <w:rsid w:val="005B2F12"/>
    <w:rsid w:val="005F3BB1"/>
    <w:rsid w:val="006041B5"/>
    <w:rsid w:val="00635AC9"/>
    <w:rsid w:val="00645E4F"/>
    <w:rsid w:val="006D71BB"/>
    <w:rsid w:val="006E28E8"/>
    <w:rsid w:val="00710CB7"/>
    <w:rsid w:val="007156EC"/>
    <w:rsid w:val="00751AAC"/>
    <w:rsid w:val="007B0A9E"/>
    <w:rsid w:val="007D1EDA"/>
    <w:rsid w:val="007D2767"/>
    <w:rsid w:val="00832264"/>
    <w:rsid w:val="008346C1"/>
    <w:rsid w:val="00864501"/>
    <w:rsid w:val="008646C9"/>
    <w:rsid w:val="008835C4"/>
    <w:rsid w:val="008D6844"/>
    <w:rsid w:val="008F213B"/>
    <w:rsid w:val="00900643"/>
    <w:rsid w:val="0092217C"/>
    <w:rsid w:val="00965C76"/>
    <w:rsid w:val="00986821"/>
    <w:rsid w:val="009C4D24"/>
    <w:rsid w:val="009C5CE1"/>
    <w:rsid w:val="009C63A8"/>
    <w:rsid w:val="009D3155"/>
    <w:rsid w:val="00A03BB9"/>
    <w:rsid w:val="00A364E0"/>
    <w:rsid w:val="00A47D30"/>
    <w:rsid w:val="00A67403"/>
    <w:rsid w:val="00A956F9"/>
    <w:rsid w:val="00AE73AB"/>
    <w:rsid w:val="00B54E03"/>
    <w:rsid w:val="00B62D42"/>
    <w:rsid w:val="00B73867"/>
    <w:rsid w:val="00B76ADE"/>
    <w:rsid w:val="00B80AF2"/>
    <w:rsid w:val="00B84905"/>
    <w:rsid w:val="00B97B4C"/>
    <w:rsid w:val="00BA012C"/>
    <w:rsid w:val="00C1418E"/>
    <w:rsid w:val="00C34C2F"/>
    <w:rsid w:val="00C54334"/>
    <w:rsid w:val="00C91731"/>
    <w:rsid w:val="00CD36BE"/>
    <w:rsid w:val="00CE2120"/>
    <w:rsid w:val="00CE3DC7"/>
    <w:rsid w:val="00CF1EF1"/>
    <w:rsid w:val="00CF4915"/>
    <w:rsid w:val="00D31D2C"/>
    <w:rsid w:val="00D806C4"/>
    <w:rsid w:val="00D91E4C"/>
    <w:rsid w:val="00DB1184"/>
    <w:rsid w:val="00DD213F"/>
    <w:rsid w:val="00DD7273"/>
    <w:rsid w:val="00E44157"/>
    <w:rsid w:val="00E60676"/>
    <w:rsid w:val="00E616E5"/>
    <w:rsid w:val="00E70D33"/>
    <w:rsid w:val="00F239E4"/>
    <w:rsid w:val="00F678A9"/>
    <w:rsid w:val="00F82842"/>
    <w:rsid w:val="00F91E22"/>
    <w:rsid w:val="00F925BA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169F8B-9074-41CD-8E3B-10A709FC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E5"/>
    <w:pPr>
      <w:spacing w:after="40" w:line="276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616E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16E5"/>
    <w:rPr>
      <w:rFonts w:asciiTheme="majorHAnsi" w:eastAsia="Times New Roman" w:hAnsiTheme="majorHAnsi" w:cs="Times New Roman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E5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E5"/>
    <w:rPr>
      <w:rFonts w:eastAsia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5C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C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D4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7F4F-C980-4A78-9A13-560FDE57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Sadberry</dc:creator>
  <cp:keywords/>
  <dc:description/>
  <cp:lastModifiedBy>Valerie Stewart-Green</cp:lastModifiedBy>
  <cp:revision>7</cp:revision>
  <cp:lastPrinted>2018-05-04T00:17:00Z</cp:lastPrinted>
  <dcterms:created xsi:type="dcterms:W3CDTF">2018-05-04T00:16:00Z</dcterms:created>
  <dcterms:modified xsi:type="dcterms:W3CDTF">2018-08-21T16:25:00Z</dcterms:modified>
</cp:coreProperties>
</file>